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EA3" w:rsidRPr="001E494B" w:rsidRDefault="00CA3EA3" w:rsidP="00CA3EA3">
      <w:pPr>
        <w:jc w:val="center"/>
        <w:rPr>
          <w:rFonts w:ascii="Times New Roman" w:eastAsia="標楷體" w:hAnsi="Times New Roman"/>
          <w:b/>
          <w:sz w:val="28"/>
        </w:rPr>
      </w:pPr>
      <w:r w:rsidRPr="001E494B">
        <w:rPr>
          <w:rFonts w:ascii="Times New Roman" w:eastAsia="標楷體" w:hAnsi="Times New Roman" w:hint="eastAsia"/>
          <w:b/>
          <w:sz w:val="28"/>
        </w:rPr>
        <w:t>《</w:t>
      </w:r>
      <w:r w:rsidRPr="001E494B">
        <w:rPr>
          <w:rFonts w:ascii="Times New Roman" w:eastAsia="標楷體" w:hAnsi="Times New Roman" w:hint="eastAsia"/>
          <w:b/>
          <w:sz w:val="28"/>
        </w:rPr>
        <w:t>115</w:t>
      </w:r>
      <w:r w:rsidRPr="001E494B">
        <w:rPr>
          <w:rFonts w:ascii="Times New Roman" w:eastAsia="標楷體" w:hAnsi="Times New Roman" w:hint="eastAsia"/>
          <w:b/>
          <w:sz w:val="28"/>
        </w:rPr>
        <w:t>年屏東縣友善校園學生事務與輔導工作</w:t>
      </w:r>
      <w:r w:rsidRPr="001E494B">
        <w:rPr>
          <w:rFonts w:ascii="Times New Roman" w:eastAsia="標楷體" w:hAnsi="Times New Roman" w:hint="eastAsia"/>
          <w:b/>
          <w:sz w:val="28"/>
        </w:rPr>
        <w:t>-</w:t>
      </w:r>
    </w:p>
    <w:p w:rsidR="00CA3EA3" w:rsidRPr="001E494B" w:rsidRDefault="00CA3EA3" w:rsidP="00CA3EA3">
      <w:pPr>
        <w:jc w:val="center"/>
        <w:rPr>
          <w:rFonts w:ascii="Times New Roman" w:eastAsia="標楷體" w:hAnsi="Times New Roman"/>
          <w:b/>
          <w:sz w:val="28"/>
        </w:rPr>
      </w:pPr>
      <w:r w:rsidRPr="001E494B">
        <w:rPr>
          <w:rFonts w:ascii="Times New Roman" w:eastAsia="標楷體" w:hAnsi="Times New Roman" w:hint="eastAsia"/>
          <w:b/>
          <w:sz w:val="28"/>
        </w:rPr>
        <w:t>生命教育教學教案甄選》</w:t>
      </w:r>
    </w:p>
    <w:p w:rsidR="00CA3EA3" w:rsidRPr="001E494B" w:rsidRDefault="00CA3EA3" w:rsidP="00CA3EA3">
      <w:pPr>
        <w:rPr>
          <w:rFonts w:ascii="Times New Roman" w:eastAsia="標楷體" w:hAnsi="Times New Roman"/>
          <w:b/>
          <w:sz w:val="28"/>
        </w:rPr>
      </w:pPr>
      <w:r w:rsidRPr="001E494B">
        <w:rPr>
          <w:rFonts w:ascii="Times New Roman" w:eastAsia="標楷體" w:hAnsi="Times New Roman" w:hint="eastAsia"/>
          <w:b/>
          <w:sz w:val="28"/>
        </w:rPr>
        <w:t>一、國中組</w:t>
      </w:r>
    </w:p>
    <w:tbl>
      <w:tblPr>
        <w:tblStyle w:val="a3"/>
        <w:tblW w:w="9209" w:type="dxa"/>
        <w:jc w:val="center"/>
        <w:tblLook w:val="04A0" w:firstRow="1" w:lastRow="0" w:firstColumn="1" w:lastColumn="0" w:noHBand="0" w:noVBand="1"/>
      </w:tblPr>
      <w:tblGrid>
        <w:gridCol w:w="2621"/>
        <w:gridCol w:w="2621"/>
        <w:gridCol w:w="3124"/>
        <w:gridCol w:w="843"/>
      </w:tblGrid>
      <w:tr w:rsidR="00CA3EA3" w:rsidRPr="001E494B" w:rsidTr="00CA3EA3">
        <w:trPr>
          <w:trHeight w:val="524"/>
          <w:jc w:val="center"/>
        </w:trPr>
        <w:tc>
          <w:tcPr>
            <w:tcW w:w="2621" w:type="dxa"/>
            <w:shd w:val="clear" w:color="auto" w:fill="FFF2CC" w:themeFill="accent4" w:themeFillTint="33"/>
            <w:vAlign w:val="center"/>
          </w:tcPr>
          <w:p w:rsidR="00CA3EA3" w:rsidRPr="001E494B" w:rsidRDefault="00CA3EA3" w:rsidP="00105F5C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E494B">
              <w:rPr>
                <w:rFonts w:ascii="Times New Roman" w:eastAsia="標楷體" w:hAnsi="Times New Roman" w:hint="eastAsia"/>
                <w:b/>
              </w:rPr>
              <w:t>獎項</w:t>
            </w:r>
          </w:p>
        </w:tc>
        <w:tc>
          <w:tcPr>
            <w:tcW w:w="2621" w:type="dxa"/>
            <w:shd w:val="clear" w:color="auto" w:fill="FFF2CC" w:themeFill="accent4" w:themeFillTint="33"/>
            <w:vAlign w:val="center"/>
          </w:tcPr>
          <w:p w:rsidR="00CA3EA3" w:rsidRPr="001E494B" w:rsidRDefault="00CA3EA3" w:rsidP="00105F5C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E494B">
              <w:rPr>
                <w:rFonts w:ascii="Times New Roman" w:eastAsia="標楷體" w:hAnsi="Times New Roman" w:hint="eastAsia"/>
                <w:b/>
              </w:rPr>
              <w:t>姓名</w:t>
            </w:r>
          </w:p>
        </w:tc>
        <w:tc>
          <w:tcPr>
            <w:tcW w:w="3124" w:type="dxa"/>
            <w:shd w:val="clear" w:color="auto" w:fill="FFF2CC" w:themeFill="accent4" w:themeFillTint="33"/>
            <w:vAlign w:val="center"/>
          </w:tcPr>
          <w:p w:rsidR="00CA3EA3" w:rsidRPr="001E494B" w:rsidRDefault="00CA3EA3" w:rsidP="00105F5C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E494B">
              <w:rPr>
                <w:rFonts w:ascii="Times New Roman" w:eastAsia="標楷體" w:hAnsi="Times New Roman" w:hint="eastAsia"/>
                <w:b/>
              </w:rPr>
              <w:t>服務單位</w:t>
            </w:r>
          </w:p>
        </w:tc>
        <w:tc>
          <w:tcPr>
            <w:tcW w:w="843" w:type="dxa"/>
            <w:shd w:val="clear" w:color="auto" w:fill="FFF2CC" w:themeFill="accent4" w:themeFillTint="33"/>
            <w:vAlign w:val="center"/>
          </w:tcPr>
          <w:p w:rsidR="00CA3EA3" w:rsidRPr="001E494B" w:rsidRDefault="00CA3EA3" w:rsidP="00105F5C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E494B">
              <w:rPr>
                <w:rFonts w:ascii="Times New Roman" w:eastAsia="標楷體" w:hAnsi="Times New Roman" w:hint="eastAsia"/>
                <w:b/>
              </w:rPr>
              <w:t>備註</w:t>
            </w:r>
          </w:p>
        </w:tc>
      </w:tr>
      <w:tr w:rsidR="00CA3EA3" w:rsidRPr="001E494B" w:rsidTr="00CA3EA3">
        <w:trPr>
          <w:jc w:val="center"/>
        </w:trPr>
        <w:tc>
          <w:tcPr>
            <w:tcW w:w="2621" w:type="dxa"/>
            <w:vAlign w:val="center"/>
          </w:tcPr>
          <w:p w:rsidR="00CA3EA3" w:rsidRPr="001E494B" w:rsidRDefault="00CA3EA3" w:rsidP="00105F5C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E494B">
              <w:rPr>
                <w:rFonts w:ascii="Times New Roman" w:eastAsia="標楷體" w:hAnsi="Times New Roman" w:hint="eastAsia"/>
                <w:b/>
              </w:rPr>
              <w:t>特優</w:t>
            </w:r>
            <w:r w:rsidRPr="001E494B">
              <w:rPr>
                <w:rFonts w:ascii="Times New Roman" w:eastAsia="標楷體" w:hAnsi="Times New Roman" w:hint="eastAsia"/>
                <w:b/>
              </w:rPr>
              <w:t>(1</w:t>
            </w:r>
            <w:r w:rsidRPr="001E494B">
              <w:rPr>
                <w:rFonts w:ascii="Times New Roman" w:eastAsia="標楷體" w:hAnsi="Times New Roman" w:hint="eastAsia"/>
                <w:b/>
              </w:rPr>
              <w:t>件</w:t>
            </w:r>
            <w:r w:rsidRPr="001E494B">
              <w:rPr>
                <w:rFonts w:ascii="Times New Roman" w:eastAsia="標楷體" w:hAnsi="Times New Roman" w:hint="eastAsia"/>
                <w:b/>
              </w:rPr>
              <w:t>)</w:t>
            </w:r>
          </w:p>
        </w:tc>
        <w:tc>
          <w:tcPr>
            <w:tcW w:w="2621" w:type="dxa"/>
            <w:vAlign w:val="center"/>
          </w:tcPr>
          <w:p w:rsidR="00CA3EA3" w:rsidRPr="001E494B" w:rsidRDefault="00CA3EA3" w:rsidP="00105F5C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E494B">
              <w:rPr>
                <w:rFonts w:ascii="Times New Roman" w:eastAsia="標楷體" w:hAnsi="Times New Roman" w:hint="eastAsia"/>
                <w:b/>
              </w:rPr>
              <w:t>邱毓潔</w:t>
            </w:r>
          </w:p>
        </w:tc>
        <w:tc>
          <w:tcPr>
            <w:tcW w:w="3124" w:type="dxa"/>
            <w:vAlign w:val="center"/>
          </w:tcPr>
          <w:p w:rsidR="00CA3EA3" w:rsidRPr="001E494B" w:rsidRDefault="00CA3EA3" w:rsidP="00105F5C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E494B">
              <w:rPr>
                <w:rFonts w:ascii="Times New Roman" w:eastAsia="標楷體" w:hAnsi="Times New Roman" w:hint="eastAsia"/>
                <w:b/>
              </w:rPr>
              <w:t>屏東縣立琉球國民中學</w:t>
            </w:r>
          </w:p>
        </w:tc>
        <w:tc>
          <w:tcPr>
            <w:tcW w:w="843" w:type="dxa"/>
            <w:vAlign w:val="center"/>
          </w:tcPr>
          <w:p w:rsidR="00CA3EA3" w:rsidRPr="001E494B" w:rsidRDefault="00CA3EA3" w:rsidP="00105F5C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  <w:tr w:rsidR="00CA3EA3" w:rsidRPr="001E494B" w:rsidTr="00CA3EA3">
        <w:trPr>
          <w:jc w:val="center"/>
        </w:trPr>
        <w:tc>
          <w:tcPr>
            <w:tcW w:w="2621" w:type="dxa"/>
            <w:vAlign w:val="center"/>
          </w:tcPr>
          <w:p w:rsidR="00CA3EA3" w:rsidRPr="001E494B" w:rsidRDefault="00CA3EA3" w:rsidP="00105F5C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E494B">
              <w:rPr>
                <w:rFonts w:ascii="Times New Roman" w:eastAsia="標楷體" w:hAnsi="Times New Roman" w:hint="eastAsia"/>
                <w:b/>
              </w:rPr>
              <w:t>優等</w:t>
            </w:r>
            <w:r w:rsidRPr="001E494B">
              <w:rPr>
                <w:rFonts w:ascii="Times New Roman" w:eastAsia="標楷體" w:hAnsi="Times New Roman" w:hint="eastAsia"/>
                <w:b/>
              </w:rPr>
              <w:t>(1</w:t>
            </w:r>
            <w:r w:rsidRPr="001E494B">
              <w:rPr>
                <w:rFonts w:ascii="Times New Roman" w:eastAsia="標楷體" w:hAnsi="Times New Roman" w:hint="eastAsia"/>
                <w:b/>
              </w:rPr>
              <w:t>件</w:t>
            </w:r>
            <w:r w:rsidRPr="001E494B">
              <w:rPr>
                <w:rFonts w:ascii="Times New Roman" w:eastAsia="標楷體" w:hAnsi="Times New Roman" w:hint="eastAsia"/>
                <w:b/>
              </w:rPr>
              <w:t>)</w:t>
            </w:r>
          </w:p>
        </w:tc>
        <w:tc>
          <w:tcPr>
            <w:tcW w:w="2621" w:type="dxa"/>
            <w:vAlign w:val="center"/>
          </w:tcPr>
          <w:p w:rsidR="00CA3EA3" w:rsidRPr="001E494B" w:rsidRDefault="00CA3EA3" w:rsidP="00105F5C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E494B">
              <w:rPr>
                <w:rFonts w:ascii="Times New Roman" w:eastAsia="標楷體" w:hAnsi="Times New Roman" w:hint="eastAsia"/>
                <w:b/>
              </w:rPr>
              <w:t>塗思涵</w:t>
            </w:r>
          </w:p>
        </w:tc>
        <w:tc>
          <w:tcPr>
            <w:tcW w:w="3124" w:type="dxa"/>
            <w:vAlign w:val="center"/>
          </w:tcPr>
          <w:p w:rsidR="00CA3EA3" w:rsidRPr="001E494B" w:rsidRDefault="00CA3EA3" w:rsidP="00105F5C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E494B">
              <w:rPr>
                <w:rFonts w:ascii="Times New Roman" w:eastAsia="標楷體" w:hAnsi="Times New Roman" w:hint="eastAsia"/>
                <w:b/>
              </w:rPr>
              <w:t>屏東縣立恆春國民中學</w:t>
            </w:r>
          </w:p>
        </w:tc>
        <w:tc>
          <w:tcPr>
            <w:tcW w:w="843" w:type="dxa"/>
            <w:vAlign w:val="center"/>
          </w:tcPr>
          <w:p w:rsidR="00CA3EA3" w:rsidRPr="001E494B" w:rsidRDefault="00CA3EA3" w:rsidP="00105F5C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</w:tbl>
    <w:p w:rsidR="00CA3EA3" w:rsidRPr="001E494B" w:rsidRDefault="00CA3EA3" w:rsidP="00CA3EA3">
      <w:pPr>
        <w:jc w:val="center"/>
        <w:rPr>
          <w:rFonts w:ascii="Times New Roman" w:eastAsia="標楷體" w:hAnsi="Times New Roman"/>
          <w:b/>
          <w:sz w:val="28"/>
        </w:rPr>
      </w:pPr>
    </w:p>
    <w:p w:rsidR="00CA3EA3" w:rsidRPr="001E494B" w:rsidRDefault="00CA3EA3" w:rsidP="00CA3EA3">
      <w:pPr>
        <w:rPr>
          <w:rFonts w:ascii="Times New Roman" w:eastAsia="標楷體" w:hAnsi="Times New Roman"/>
          <w:b/>
        </w:rPr>
      </w:pPr>
      <w:r w:rsidRPr="001E494B">
        <w:rPr>
          <w:rFonts w:ascii="Times New Roman" w:eastAsia="標楷體" w:hAnsi="Times New Roman" w:hint="eastAsia"/>
          <w:b/>
          <w:sz w:val="28"/>
        </w:rPr>
        <w:t>二、國</w:t>
      </w:r>
      <w:r>
        <w:rPr>
          <w:rFonts w:ascii="Times New Roman" w:eastAsia="標楷體" w:hAnsi="Times New Roman" w:hint="eastAsia"/>
          <w:b/>
          <w:sz w:val="28"/>
        </w:rPr>
        <w:t>小</w:t>
      </w:r>
      <w:r w:rsidRPr="001E494B">
        <w:rPr>
          <w:rFonts w:ascii="Times New Roman" w:eastAsia="標楷體" w:hAnsi="Times New Roman" w:hint="eastAsia"/>
          <w:b/>
          <w:sz w:val="28"/>
        </w:rPr>
        <w:t>組</w:t>
      </w:r>
    </w:p>
    <w:tbl>
      <w:tblPr>
        <w:tblStyle w:val="a3"/>
        <w:tblW w:w="9209" w:type="dxa"/>
        <w:jc w:val="center"/>
        <w:tblLook w:val="04A0" w:firstRow="1" w:lastRow="0" w:firstColumn="1" w:lastColumn="0" w:noHBand="0" w:noVBand="1"/>
      </w:tblPr>
      <w:tblGrid>
        <w:gridCol w:w="2621"/>
        <w:gridCol w:w="2621"/>
        <w:gridCol w:w="3117"/>
        <w:gridCol w:w="850"/>
      </w:tblGrid>
      <w:tr w:rsidR="00CA3EA3" w:rsidRPr="001E494B" w:rsidTr="00CA3EA3">
        <w:trPr>
          <w:trHeight w:val="571"/>
          <w:jc w:val="center"/>
        </w:trPr>
        <w:tc>
          <w:tcPr>
            <w:tcW w:w="2621" w:type="dxa"/>
            <w:shd w:val="clear" w:color="auto" w:fill="D9E2F3" w:themeFill="accent5" w:themeFillTint="33"/>
            <w:vAlign w:val="center"/>
          </w:tcPr>
          <w:p w:rsidR="00CA3EA3" w:rsidRPr="001E494B" w:rsidRDefault="00CA3EA3" w:rsidP="00105F5C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E494B">
              <w:rPr>
                <w:rFonts w:ascii="Times New Roman" w:eastAsia="標楷體" w:hAnsi="Times New Roman" w:hint="eastAsia"/>
                <w:b/>
              </w:rPr>
              <w:t>獎項</w:t>
            </w:r>
          </w:p>
        </w:tc>
        <w:tc>
          <w:tcPr>
            <w:tcW w:w="2621" w:type="dxa"/>
            <w:shd w:val="clear" w:color="auto" w:fill="D9E2F3" w:themeFill="accent5" w:themeFillTint="33"/>
            <w:vAlign w:val="center"/>
          </w:tcPr>
          <w:p w:rsidR="00CA3EA3" w:rsidRPr="001E494B" w:rsidRDefault="00CA3EA3" w:rsidP="00105F5C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E494B">
              <w:rPr>
                <w:rFonts w:ascii="Times New Roman" w:eastAsia="標楷體" w:hAnsi="Times New Roman" w:hint="eastAsia"/>
                <w:b/>
              </w:rPr>
              <w:t>姓名</w:t>
            </w:r>
          </w:p>
        </w:tc>
        <w:tc>
          <w:tcPr>
            <w:tcW w:w="3117" w:type="dxa"/>
            <w:shd w:val="clear" w:color="auto" w:fill="D9E2F3" w:themeFill="accent5" w:themeFillTint="33"/>
            <w:vAlign w:val="center"/>
          </w:tcPr>
          <w:p w:rsidR="00CA3EA3" w:rsidRPr="001E494B" w:rsidRDefault="00CA3EA3" w:rsidP="00105F5C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E494B">
              <w:rPr>
                <w:rFonts w:ascii="Times New Roman" w:eastAsia="標楷體" w:hAnsi="Times New Roman" w:hint="eastAsia"/>
                <w:b/>
              </w:rPr>
              <w:t>服務單位</w:t>
            </w:r>
          </w:p>
        </w:tc>
        <w:tc>
          <w:tcPr>
            <w:tcW w:w="850" w:type="dxa"/>
            <w:shd w:val="clear" w:color="auto" w:fill="D9E2F3" w:themeFill="accent5" w:themeFillTint="33"/>
            <w:vAlign w:val="center"/>
          </w:tcPr>
          <w:p w:rsidR="00CA3EA3" w:rsidRPr="001E494B" w:rsidRDefault="00CA3EA3" w:rsidP="00105F5C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E494B">
              <w:rPr>
                <w:rFonts w:ascii="Times New Roman" w:eastAsia="標楷體" w:hAnsi="Times New Roman" w:hint="eastAsia"/>
                <w:b/>
              </w:rPr>
              <w:t>備註</w:t>
            </w:r>
          </w:p>
        </w:tc>
      </w:tr>
      <w:tr w:rsidR="00CA3EA3" w:rsidRPr="001E494B" w:rsidTr="00CA3EA3">
        <w:trPr>
          <w:jc w:val="center"/>
        </w:trPr>
        <w:tc>
          <w:tcPr>
            <w:tcW w:w="2621" w:type="dxa"/>
            <w:vAlign w:val="center"/>
          </w:tcPr>
          <w:p w:rsidR="00CA3EA3" w:rsidRPr="001E494B" w:rsidRDefault="00CA3EA3" w:rsidP="00105F5C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E494B">
              <w:rPr>
                <w:rFonts w:ascii="Times New Roman" w:eastAsia="標楷體" w:hAnsi="Times New Roman" w:hint="eastAsia"/>
                <w:b/>
              </w:rPr>
              <w:t>特優</w:t>
            </w:r>
            <w:r w:rsidRPr="001E494B">
              <w:rPr>
                <w:rFonts w:ascii="Times New Roman" w:eastAsia="標楷體" w:hAnsi="Times New Roman" w:hint="eastAsia"/>
                <w:b/>
              </w:rPr>
              <w:t>(1</w:t>
            </w:r>
            <w:r w:rsidRPr="001E494B">
              <w:rPr>
                <w:rFonts w:ascii="Times New Roman" w:eastAsia="標楷體" w:hAnsi="Times New Roman" w:hint="eastAsia"/>
                <w:b/>
              </w:rPr>
              <w:t>件</w:t>
            </w:r>
            <w:r w:rsidRPr="001E494B">
              <w:rPr>
                <w:rFonts w:ascii="Times New Roman" w:eastAsia="標楷體" w:hAnsi="Times New Roman" w:hint="eastAsia"/>
                <w:b/>
              </w:rPr>
              <w:t>)</w:t>
            </w:r>
          </w:p>
        </w:tc>
        <w:tc>
          <w:tcPr>
            <w:tcW w:w="2621" w:type="dxa"/>
            <w:vAlign w:val="center"/>
          </w:tcPr>
          <w:p w:rsidR="00CA3EA3" w:rsidRPr="001E494B" w:rsidRDefault="00CA3EA3" w:rsidP="00105F5C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李燕芳</w:t>
            </w:r>
          </w:p>
        </w:tc>
        <w:tc>
          <w:tcPr>
            <w:tcW w:w="3117" w:type="dxa"/>
            <w:vAlign w:val="center"/>
          </w:tcPr>
          <w:p w:rsidR="00CA3EA3" w:rsidRPr="001E494B" w:rsidRDefault="00CA3EA3" w:rsidP="00105F5C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E494B">
              <w:rPr>
                <w:rFonts w:ascii="Times New Roman" w:eastAsia="標楷體" w:hAnsi="Times New Roman" w:hint="eastAsia"/>
                <w:b/>
              </w:rPr>
              <w:t>屏東縣</w:t>
            </w:r>
            <w:r>
              <w:rPr>
                <w:rFonts w:ascii="Times New Roman" w:eastAsia="標楷體" w:hAnsi="Times New Roman" w:hint="eastAsia"/>
                <w:b/>
              </w:rPr>
              <w:t>萬巒鄉五溝國民小學</w:t>
            </w:r>
          </w:p>
        </w:tc>
        <w:tc>
          <w:tcPr>
            <w:tcW w:w="850" w:type="dxa"/>
            <w:vAlign w:val="center"/>
          </w:tcPr>
          <w:p w:rsidR="00CA3EA3" w:rsidRPr="001E494B" w:rsidRDefault="00CA3EA3" w:rsidP="00105F5C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</w:p>
        </w:tc>
      </w:tr>
      <w:tr w:rsidR="00CA3EA3" w:rsidRPr="001E494B" w:rsidTr="00CA3EA3">
        <w:trPr>
          <w:jc w:val="center"/>
        </w:trPr>
        <w:tc>
          <w:tcPr>
            <w:tcW w:w="2621" w:type="dxa"/>
            <w:vAlign w:val="center"/>
          </w:tcPr>
          <w:p w:rsidR="00CA3EA3" w:rsidRPr="001E494B" w:rsidRDefault="00CA3EA3" w:rsidP="00105F5C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E494B">
              <w:rPr>
                <w:rFonts w:ascii="Times New Roman" w:eastAsia="標楷體" w:hAnsi="Times New Roman" w:hint="eastAsia"/>
                <w:b/>
              </w:rPr>
              <w:t>優等</w:t>
            </w:r>
            <w:r w:rsidRPr="001E494B">
              <w:rPr>
                <w:rFonts w:ascii="Times New Roman" w:eastAsia="標楷體" w:hAnsi="Times New Roman" w:hint="eastAsia"/>
                <w:b/>
              </w:rPr>
              <w:t>(1</w:t>
            </w:r>
            <w:r w:rsidRPr="001E494B">
              <w:rPr>
                <w:rFonts w:ascii="Times New Roman" w:eastAsia="標楷體" w:hAnsi="Times New Roman" w:hint="eastAsia"/>
                <w:b/>
              </w:rPr>
              <w:t>件</w:t>
            </w:r>
            <w:r w:rsidRPr="001E494B">
              <w:rPr>
                <w:rFonts w:ascii="Times New Roman" w:eastAsia="標楷體" w:hAnsi="Times New Roman" w:hint="eastAsia"/>
                <w:b/>
              </w:rPr>
              <w:t>)</w:t>
            </w:r>
          </w:p>
        </w:tc>
        <w:tc>
          <w:tcPr>
            <w:tcW w:w="2621" w:type="dxa"/>
            <w:vAlign w:val="center"/>
          </w:tcPr>
          <w:p w:rsidR="00CA3EA3" w:rsidRPr="001E494B" w:rsidRDefault="00CA3EA3" w:rsidP="00105F5C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黃靖雅</w:t>
            </w:r>
          </w:p>
        </w:tc>
        <w:tc>
          <w:tcPr>
            <w:tcW w:w="3117" w:type="dxa"/>
            <w:vAlign w:val="center"/>
          </w:tcPr>
          <w:p w:rsidR="00CA3EA3" w:rsidRPr="001E494B" w:rsidRDefault="00CA3EA3" w:rsidP="00105F5C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E494B">
              <w:rPr>
                <w:rFonts w:ascii="Times New Roman" w:eastAsia="標楷體" w:hAnsi="Times New Roman" w:hint="eastAsia"/>
                <w:b/>
              </w:rPr>
              <w:t>屏東縣</w:t>
            </w:r>
            <w:r>
              <w:rPr>
                <w:rFonts w:ascii="Times New Roman" w:eastAsia="標楷體" w:hAnsi="Times New Roman" w:hint="eastAsia"/>
                <w:b/>
              </w:rPr>
              <w:t>萬巒鄉五溝國民小學</w:t>
            </w:r>
          </w:p>
        </w:tc>
        <w:tc>
          <w:tcPr>
            <w:tcW w:w="850" w:type="dxa"/>
            <w:vAlign w:val="center"/>
          </w:tcPr>
          <w:p w:rsidR="00CA3EA3" w:rsidRPr="001E494B" w:rsidRDefault="00CA3EA3" w:rsidP="00105F5C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</w:p>
        </w:tc>
      </w:tr>
      <w:tr w:rsidR="00CA3EA3" w:rsidRPr="001E494B" w:rsidTr="00CA3EA3">
        <w:trPr>
          <w:jc w:val="center"/>
        </w:trPr>
        <w:tc>
          <w:tcPr>
            <w:tcW w:w="2621" w:type="dxa"/>
            <w:vAlign w:val="center"/>
          </w:tcPr>
          <w:p w:rsidR="00CA3EA3" w:rsidRPr="001E494B" w:rsidRDefault="00CA3EA3" w:rsidP="00105F5C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佳作</w:t>
            </w:r>
            <w:r>
              <w:rPr>
                <w:rFonts w:ascii="Times New Roman" w:eastAsia="標楷體" w:hAnsi="Times New Roman" w:hint="eastAsia"/>
                <w:b/>
              </w:rPr>
              <w:t>(1</w:t>
            </w:r>
            <w:r>
              <w:rPr>
                <w:rFonts w:ascii="Times New Roman" w:eastAsia="標楷體" w:hAnsi="Times New Roman" w:hint="eastAsia"/>
                <w:b/>
              </w:rPr>
              <w:t>件</w:t>
            </w:r>
            <w:r>
              <w:rPr>
                <w:rFonts w:ascii="Times New Roman" w:eastAsia="標楷體" w:hAnsi="Times New Roman" w:hint="eastAsia"/>
                <w:b/>
              </w:rPr>
              <w:t>)</w:t>
            </w:r>
          </w:p>
        </w:tc>
        <w:tc>
          <w:tcPr>
            <w:tcW w:w="2621" w:type="dxa"/>
            <w:vAlign w:val="center"/>
          </w:tcPr>
          <w:p w:rsidR="00CA3EA3" w:rsidRPr="001E494B" w:rsidRDefault="00CA3EA3" w:rsidP="00105F5C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林雨諠</w:t>
            </w:r>
          </w:p>
        </w:tc>
        <w:tc>
          <w:tcPr>
            <w:tcW w:w="3117" w:type="dxa"/>
            <w:vAlign w:val="center"/>
          </w:tcPr>
          <w:p w:rsidR="00CA3EA3" w:rsidRPr="001E494B" w:rsidRDefault="00CA3EA3" w:rsidP="00105F5C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屏東縣新園鄉鹽洲國民小學</w:t>
            </w:r>
          </w:p>
        </w:tc>
        <w:tc>
          <w:tcPr>
            <w:tcW w:w="850" w:type="dxa"/>
            <w:vAlign w:val="center"/>
          </w:tcPr>
          <w:p w:rsidR="00CA3EA3" w:rsidRPr="001E494B" w:rsidRDefault="00CA3EA3" w:rsidP="00105F5C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</w:p>
        </w:tc>
      </w:tr>
    </w:tbl>
    <w:p w:rsidR="009A370C" w:rsidRPr="00CA3EA3" w:rsidRDefault="00CA3EA3">
      <w:bookmarkStart w:id="0" w:name="_GoBack"/>
      <w:bookmarkEnd w:id="0"/>
    </w:p>
    <w:sectPr w:rsidR="009A370C" w:rsidRPr="00CA3EA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EA3"/>
    <w:rsid w:val="0019046D"/>
    <w:rsid w:val="00A14C43"/>
    <w:rsid w:val="00CA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1B14B1-53EC-4CB3-BEE6-8D44B22BC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EA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3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taurus0613 taurus0613</dc:creator>
  <cp:keywords/>
  <dc:description/>
  <cp:lastModifiedBy>taurus0613 taurus0613</cp:lastModifiedBy>
  <cp:revision>1</cp:revision>
  <dcterms:created xsi:type="dcterms:W3CDTF">2026-09-01T01:59:00Z</dcterms:created>
  <dcterms:modified xsi:type="dcterms:W3CDTF">2026-09-01T02:00:00Z</dcterms:modified>
</cp:coreProperties>
</file>